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C1" w:rsidRPr="007A21CF" w:rsidRDefault="00CC5AC1" w:rsidP="00CC5AC1">
      <w:pPr>
        <w:ind w:firstLine="723"/>
        <w:jc w:val="center"/>
        <w:rPr>
          <w:rFonts w:hint="eastAsia"/>
          <w:b/>
          <w:sz w:val="36"/>
          <w:szCs w:val="36"/>
        </w:rPr>
      </w:pPr>
      <w:bookmarkStart w:id="0" w:name="_GoBack"/>
      <w:r w:rsidRPr="007A21CF">
        <w:rPr>
          <w:rFonts w:hint="eastAsia"/>
          <w:b/>
          <w:sz w:val="36"/>
          <w:szCs w:val="36"/>
        </w:rPr>
        <w:t>全国油画名家写生活动创作材料招标清单</w:t>
      </w:r>
    </w:p>
    <w:bookmarkEnd w:id="0"/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proofErr w:type="gramStart"/>
      <w:r w:rsidRPr="001E7BF5">
        <w:rPr>
          <w:rFonts w:eastAsia="方正仿宋_GBK" w:hint="eastAsia"/>
          <w:sz w:val="32"/>
          <w:szCs w:val="32"/>
        </w:rPr>
        <w:t>一</w:t>
      </w:r>
      <w:proofErr w:type="gramEnd"/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、油画内框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1</w:t>
      </w:r>
      <w:r w:rsidRPr="001E7BF5">
        <w:rPr>
          <w:rFonts w:eastAsia="方正仿宋_GBK" w:hint="eastAsia"/>
          <w:sz w:val="32"/>
          <w:szCs w:val="32"/>
        </w:rPr>
        <w:t>、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品牌：凤凰画材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2</w:t>
      </w:r>
      <w:r w:rsidRPr="001E7BF5">
        <w:rPr>
          <w:rFonts w:eastAsia="方正仿宋_GBK" w:hint="eastAsia"/>
          <w:sz w:val="32"/>
          <w:szCs w:val="32"/>
        </w:rPr>
        <w:t>、材质：雨露麻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3</w:t>
      </w:r>
      <w:r w:rsidRPr="001E7BF5">
        <w:rPr>
          <w:rFonts w:eastAsia="方正仿宋_GBK" w:hint="eastAsia"/>
          <w:sz w:val="32"/>
          <w:szCs w:val="32"/>
        </w:rPr>
        <w:t>、尺寸及数量：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60*80cm</w:t>
      </w:r>
      <w:r w:rsidRPr="001E7BF5">
        <w:rPr>
          <w:rFonts w:eastAsia="方正仿宋_GBK" w:hint="eastAsia"/>
          <w:sz w:val="32"/>
          <w:szCs w:val="32"/>
        </w:rPr>
        <w:t>，</w:t>
      </w:r>
      <w:r w:rsidRPr="001E7BF5">
        <w:rPr>
          <w:rFonts w:eastAsia="方正仿宋_GBK" w:hint="eastAsia"/>
          <w:sz w:val="32"/>
          <w:szCs w:val="32"/>
        </w:rPr>
        <w:t>60</w:t>
      </w:r>
      <w:r w:rsidRPr="001E7BF5">
        <w:rPr>
          <w:rFonts w:eastAsia="方正仿宋_GBK" w:hint="eastAsia"/>
          <w:sz w:val="32"/>
          <w:szCs w:val="32"/>
        </w:rPr>
        <w:t>只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80*100cm</w:t>
      </w:r>
      <w:r w:rsidRPr="001E7BF5">
        <w:rPr>
          <w:rFonts w:eastAsia="方正仿宋_GBK" w:hint="eastAsia"/>
          <w:sz w:val="32"/>
          <w:szCs w:val="32"/>
        </w:rPr>
        <w:t>，</w:t>
      </w:r>
      <w:r w:rsidRPr="001E7BF5">
        <w:rPr>
          <w:rFonts w:eastAsia="方正仿宋_GBK" w:hint="eastAsia"/>
          <w:sz w:val="32"/>
          <w:szCs w:val="32"/>
        </w:rPr>
        <w:t>60</w:t>
      </w:r>
      <w:r w:rsidRPr="001E7BF5">
        <w:rPr>
          <w:rFonts w:eastAsia="方正仿宋_GBK" w:hint="eastAsia"/>
          <w:sz w:val="32"/>
          <w:szCs w:val="32"/>
        </w:rPr>
        <w:t>只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80*120cm</w:t>
      </w:r>
      <w:r w:rsidRPr="001E7BF5">
        <w:rPr>
          <w:rFonts w:eastAsia="方正仿宋_GBK" w:hint="eastAsia"/>
          <w:sz w:val="32"/>
          <w:szCs w:val="32"/>
        </w:rPr>
        <w:t>，</w:t>
      </w:r>
      <w:r w:rsidRPr="001E7BF5">
        <w:rPr>
          <w:rFonts w:eastAsia="方正仿宋_GBK" w:hint="eastAsia"/>
          <w:sz w:val="32"/>
          <w:szCs w:val="32"/>
        </w:rPr>
        <w:t>80</w:t>
      </w:r>
      <w:r w:rsidRPr="001E7BF5">
        <w:rPr>
          <w:rFonts w:eastAsia="方正仿宋_GBK" w:hint="eastAsia"/>
          <w:sz w:val="32"/>
          <w:szCs w:val="32"/>
        </w:rPr>
        <w:t>只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100*150cm</w:t>
      </w:r>
      <w:r w:rsidRPr="001E7BF5">
        <w:rPr>
          <w:rFonts w:eastAsia="方正仿宋_GBK" w:hint="eastAsia"/>
          <w:sz w:val="32"/>
          <w:szCs w:val="32"/>
        </w:rPr>
        <w:t>，</w:t>
      </w:r>
      <w:r w:rsidRPr="001E7BF5">
        <w:rPr>
          <w:rFonts w:eastAsia="方正仿宋_GBK" w:hint="eastAsia"/>
          <w:sz w:val="32"/>
          <w:szCs w:val="32"/>
        </w:rPr>
        <w:t>40</w:t>
      </w:r>
      <w:r w:rsidRPr="001E7BF5">
        <w:rPr>
          <w:rFonts w:eastAsia="方正仿宋_GBK" w:hint="eastAsia"/>
          <w:sz w:val="32"/>
          <w:szCs w:val="32"/>
        </w:rPr>
        <w:t>只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140*200cm</w:t>
      </w:r>
      <w:r w:rsidRPr="001E7BF5">
        <w:rPr>
          <w:rFonts w:eastAsia="方正仿宋_GBK" w:hint="eastAsia"/>
          <w:sz w:val="32"/>
          <w:szCs w:val="32"/>
        </w:rPr>
        <w:t>，</w:t>
      </w:r>
      <w:r w:rsidRPr="001E7BF5">
        <w:rPr>
          <w:rFonts w:eastAsia="方正仿宋_GBK" w:hint="eastAsia"/>
          <w:sz w:val="32"/>
          <w:szCs w:val="32"/>
        </w:rPr>
        <w:t>6</w:t>
      </w:r>
      <w:r w:rsidRPr="001E7BF5">
        <w:rPr>
          <w:rFonts w:eastAsia="方正仿宋_GBK" w:hint="eastAsia"/>
          <w:sz w:val="32"/>
          <w:szCs w:val="32"/>
        </w:rPr>
        <w:t>只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二、颜料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1</w:t>
      </w:r>
      <w:r w:rsidRPr="001E7BF5">
        <w:rPr>
          <w:rFonts w:eastAsia="方正仿宋_GBK" w:hint="eastAsia"/>
          <w:sz w:val="32"/>
          <w:szCs w:val="32"/>
        </w:rPr>
        <w:t>、品牌：马利艺术家级、伦勃朗等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2</w:t>
      </w:r>
      <w:r w:rsidRPr="001E7BF5">
        <w:rPr>
          <w:rFonts w:eastAsia="方正仿宋_GBK" w:hint="eastAsia"/>
          <w:sz w:val="32"/>
          <w:szCs w:val="32"/>
        </w:rPr>
        <w:t>、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容量：</w:t>
      </w:r>
      <w:r w:rsidRPr="001E7BF5">
        <w:rPr>
          <w:rFonts w:eastAsia="方正仿宋_GBK" w:hint="eastAsia"/>
          <w:sz w:val="32"/>
          <w:szCs w:val="32"/>
        </w:rPr>
        <w:t>200ml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3</w:t>
      </w:r>
      <w:r w:rsidRPr="001E7BF5">
        <w:rPr>
          <w:rFonts w:eastAsia="方正仿宋_GBK" w:hint="eastAsia"/>
          <w:sz w:val="32"/>
          <w:szCs w:val="32"/>
        </w:rPr>
        <w:t>、颜色及数量：</w:t>
      </w:r>
      <w:r w:rsidRPr="001E7BF5">
        <w:rPr>
          <w:rFonts w:eastAsia="方正仿宋_GBK" w:hint="eastAsia"/>
          <w:sz w:val="32"/>
          <w:szCs w:val="32"/>
        </w:rPr>
        <w:t>(</w:t>
      </w:r>
      <w:r w:rsidRPr="001E7BF5">
        <w:rPr>
          <w:rFonts w:eastAsia="方正仿宋_GBK" w:hint="eastAsia"/>
          <w:sz w:val="32"/>
          <w:szCs w:val="32"/>
        </w:rPr>
        <w:t>以</w:t>
      </w:r>
      <w:r w:rsidRPr="001E7BF5">
        <w:rPr>
          <w:rFonts w:eastAsia="方正仿宋_GBK" w:hint="eastAsia"/>
          <w:sz w:val="32"/>
          <w:szCs w:val="32"/>
        </w:rPr>
        <w:t>200</w:t>
      </w:r>
      <w:r w:rsidRPr="001E7BF5">
        <w:rPr>
          <w:rFonts w:eastAsia="方正仿宋_GBK" w:hint="eastAsia"/>
          <w:sz w:val="32"/>
          <w:szCs w:val="32"/>
        </w:rPr>
        <w:t>毫升每支计</w:t>
      </w:r>
      <w:r w:rsidRPr="001E7BF5">
        <w:rPr>
          <w:rFonts w:eastAsia="方正仿宋_GBK" w:hint="eastAsia"/>
          <w:sz w:val="32"/>
          <w:szCs w:val="32"/>
        </w:rPr>
        <w:t>)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钛白色</w:t>
      </w:r>
      <w:r w:rsidRPr="001E7BF5">
        <w:rPr>
          <w:rFonts w:eastAsia="方正仿宋_GBK" w:hint="eastAsia"/>
          <w:sz w:val="32"/>
          <w:szCs w:val="32"/>
        </w:rPr>
        <w:t>35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紫罗兰色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永固绿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proofErr w:type="gramStart"/>
      <w:r w:rsidRPr="001E7BF5">
        <w:rPr>
          <w:rFonts w:eastAsia="方正仿宋_GBK" w:hint="eastAsia"/>
          <w:sz w:val="32"/>
          <w:szCs w:val="32"/>
        </w:rPr>
        <w:t>佩恩灰</w:t>
      </w:r>
      <w:r w:rsidRPr="001E7BF5">
        <w:rPr>
          <w:rFonts w:eastAsia="方正仿宋_GBK" w:hint="eastAsia"/>
          <w:sz w:val="32"/>
          <w:szCs w:val="32"/>
        </w:rPr>
        <w:t>25</w:t>
      </w:r>
      <w:r w:rsidRPr="001E7BF5">
        <w:rPr>
          <w:rFonts w:eastAsia="方正仿宋_GBK" w:hint="eastAsia"/>
          <w:sz w:val="32"/>
          <w:szCs w:val="32"/>
        </w:rPr>
        <w:t>支</w:t>
      </w:r>
      <w:proofErr w:type="gramEnd"/>
      <w:r w:rsidRPr="001E7BF5">
        <w:rPr>
          <w:rFonts w:eastAsia="方正仿宋_GBK" w:hint="eastAsia"/>
          <w:sz w:val="32"/>
          <w:szCs w:val="32"/>
        </w:rPr>
        <w:t xml:space="preserve"> </w:t>
      </w:r>
      <w:proofErr w:type="gramStart"/>
      <w:r w:rsidRPr="001E7BF5">
        <w:rPr>
          <w:rFonts w:eastAsia="方正仿宋_GBK" w:hint="eastAsia"/>
          <w:sz w:val="32"/>
          <w:szCs w:val="32"/>
        </w:rPr>
        <w:t>钴紫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proofErr w:type="gramEnd"/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拿坡里黄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proofErr w:type="gramStart"/>
      <w:r w:rsidRPr="001E7BF5">
        <w:rPr>
          <w:rFonts w:eastAsia="方正仿宋_GBK" w:hint="eastAsia"/>
          <w:sz w:val="32"/>
          <w:szCs w:val="32"/>
        </w:rPr>
        <w:t>玛斯黑</w:t>
      </w:r>
      <w:proofErr w:type="gramEnd"/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靛青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印度黄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煤黑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普兰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土黄</w:t>
      </w:r>
      <w:r w:rsidRPr="001E7BF5">
        <w:rPr>
          <w:rFonts w:eastAsia="方正仿宋_GBK" w:hint="eastAsia"/>
          <w:sz w:val="32"/>
          <w:szCs w:val="32"/>
        </w:rPr>
        <w:t>35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淡黄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proofErr w:type="gramStart"/>
      <w:r w:rsidRPr="001E7BF5">
        <w:rPr>
          <w:rFonts w:eastAsia="方正仿宋_GBK" w:hint="eastAsia"/>
          <w:sz w:val="32"/>
          <w:szCs w:val="32"/>
        </w:rPr>
        <w:t>钴兰</w:t>
      </w:r>
      <w:proofErr w:type="gramEnd"/>
      <w:r w:rsidRPr="001E7BF5">
        <w:rPr>
          <w:rFonts w:eastAsia="方正仿宋_GBK" w:hint="eastAsia"/>
          <w:sz w:val="32"/>
          <w:szCs w:val="32"/>
        </w:rPr>
        <w:t xml:space="preserve">30 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金土黄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柠檬黄</w:t>
      </w:r>
      <w:r w:rsidRPr="001E7BF5">
        <w:rPr>
          <w:rFonts w:eastAsia="方正仿宋_GBK" w:hint="eastAsia"/>
          <w:sz w:val="32"/>
          <w:szCs w:val="32"/>
        </w:rPr>
        <w:t>35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钛青蓝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proofErr w:type="gramStart"/>
      <w:r w:rsidRPr="001E7BF5">
        <w:rPr>
          <w:rFonts w:eastAsia="方正仿宋_GBK" w:hint="eastAsia"/>
          <w:sz w:val="32"/>
          <w:szCs w:val="32"/>
        </w:rPr>
        <w:t>玛斯黄</w:t>
      </w:r>
      <w:proofErr w:type="gramEnd"/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中铬黄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天蓝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生赭色</w:t>
      </w:r>
      <w:r w:rsidRPr="001E7BF5">
        <w:rPr>
          <w:rFonts w:eastAsia="方正仿宋_GBK" w:hint="eastAsia"/>
          <w:sz w:val="32"/>
          <w:szCs w:val="32"/>
        </w:rPr>
        <w:t>35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橘黄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浅蓝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赭石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lastRenderedPageBreak/>
        <w:t>橘红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翠绿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土红</w:t>
      </w:r>
      <w:r w:rsidRPr="001E7BF5">
        <w:rPr>
          <w:rFonts w:eastAsia="方正仿宋_GBK" w:hint="eastAsia"/>
          <w:sz w:val="32"/>
          <w:szCs w:val="32"/>
        </w:rPr>
        <w:t>35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朱红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草绿</w:t>
      </w:r>
      <w:r w:rsidRPr="001E7BF5">
        <w:rPr>
          <w:rFonts w:eastAsia="方正仿宋_GBK" w:hint="eastAsia"/>
          <w:sz w:val="32"/>
          <w:szCs w:val="32"/>
        </w:rPr>
        <w:t>35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熟褐色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玫瑰红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浅绿</w:t>
      </w:r>
      <w:r w:rsidRPr="001E7BF5">
        <w:rPr>
          <w:rFonts w:eastAsia="方正仿宋_GBK" w:hint="eastAsia"/>
          <w:sz w:val="32"/>
          <w:szCs w:val="32"/>
        </w:rPr>
        <w:t>35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proofErr w:type="gramStart"/>
      <w:r w:rsidRPr="001E7BF5">
        <w:rPr>
          <w:rFonts w:eastAsia="方正仿宋_GBK" w:hint="eastAsia"/>
          <w:sz w:val="32"/>
          <w:szCs w:val="32"/>
        </w:rPr>
        <w:t>凡代克</w:t>
      </w:r>
      <w:proofErr w:type="gramEnd"/>
      <w:r w:rsidRPr="001E7BF5">
        <w:rPr>
          <w:rFonts w:eastAsia="方正仿宋_GBK" w:hint="eastAsia"/>
          <w:sz w:val="32"/>
          <w:szCs w:val="32"/>
        </w:rPr>
        <w:t>棕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大红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proofErr w:type="gramStart"/>
      <w:r w:rsidRPr="001E7BF5">
        <w:rPr>
          <w:rFonts w:eastAsia="方正仿宋_GBK" w:hint="eastAsia"/>
          <w:sz w:val="32"/>
          <w:szCs w:val="32"/>
        </w:rPr>
        <w:t>土绿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proofErr w:type="gramEnd"/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永固深红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桃红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群青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橄榄绿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湖蓝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锌白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粉绿色</w:t>
      </w:r>
      <w:r w:rsidRPr="001E7BF5">
        <w:rPr>
          <w:rFonts w:eastAsia="方正仿宋_GBK" w:hint="eastAsia"/>
          <w:sz w:val="32"/>
          <w:szCs w:val="32"/>
        </w:rPr>
        <w:t>25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肉色</w:t>
      </w:r>
      <w:r w:rsidRPr="001E7BF5">
        <w:rPr>
          <w:rFonts w:eastAsia="方正仿宋_GBK" w:hint="eastAsia"/>
          <w:sz w:val="32"/>
          <w:szCs w:val="32"/>
        </w:rPr>
        <w:t>35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蓝灰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暖灰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浅灰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浅紫灰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中灰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绿灰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 xml:space="preserve">  </w:t>
      </w:r>
      <w:r w:rsidRPr="001E7BF5">
        <w:rPr>
          <w:rFonts w:eastAsia="方正仿宋_GBK" w:hint="eastAsia"/>
          <w:sz w:val="32"/>
          <w:szCs w:val="32"/>
        </w:rPr>
        <w:t>黄灰</w:t>
      </w:r>
      <w:r w:rsidRPr="001E7BF5">
        <w:rPr>
          <w:rFonts w:eastAsia="方正仿宋_GBK" w:hint="eastAsia"/>
          <w:sz w:val="32"/>
          <w:szCs w:val="32"/>
        </w:rPr>
        <w:t xml:space="preserve">20 </w:t>
      </w:r>
      <w:r w:rsidRPr="001E7BF5">
        <w:rPr>
          <w:rFonts w:eastAsia="方正仿宋_GBK" w:hint="eastAsia"/>
          <w:sz w:val="32"/>
          <w:szCs w:val="32"/>
        </w:rPr>
        <w:t>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三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、调色油，松节油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1</w:t>
      </w:r>
      <w:r w:rsidRPr="001E7BF5">
        <w:rPr>
          <w:rFonts w:eastAsia="方正仿宋_GBK" w:hint="eastAsia"/>
          <w:sz w:val="32"/>
          <w:szCs w:val="32"/>
        </w:rPr>
        <w:t>、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品牌：泰伦斯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2</w:t>
      </w:r>
      <w:r w:rsidRPr="001E7BF5">
        <w:rPr>
          <w:rFonts w:eastAsia="方正仿宋_GBK" w:hint="eastAsia"/>
          <w:sz w:val="32"/>
          <w:szCs w:val="32"/>
        </w:rPr>
        <w:t>、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数量：各</w:t>
      </w:r>
      <w:r w:rsidRPr="001E7BF5">
        <w:rPr>
          <w:rFonts w:eastAsia="方正仿宋_GBK" w:hint="eastAsia"/>
          <w:sz w:val="32"/>
          <w:szCs w:val="32"/>
        </w:rPr>
        <w:t xml:space="preserve">30 </w:t>
      </w:r>
      <w:r w:rsidRPr="001E7BF5">
        <w:rPr>
          <w:rFonts w:eastAsia="方正仿宋_GBK" w:hint="eastAsia"/>
          <w:sz w:val="32"/>
          <w:szCs w:val="32"/>
        </w:rPr>
        <w:t>瓶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四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、刮刀</w:t>
      </w:r>
      <w:r w:rsidRPr="001E7BF5">
        <w:rPr>
          <w:rFonts w:eastAsia="方正仿宋_GBK" w:hint="eastAsia"/>
          <w:sz w:val="32"/>
          <w:szCs w:val="32"/>
        </w:rPr>
        <w:t>120</w:t>
      </w:r>
      <w:r w:rsidRPr="001E7BF5">
        <w:rPr>
          <w:rFonts w:eastAsia="方正仿宋_GBK" w:hint="eastAsia"/>
          <w:sz w:val="32"/>
          <w:szCs w:val="32"/>
        </w:rPr>
        <w:t>支</w:t>
      </w:r>
      <w:r w:rsidRPr="001E7BF5">
        <w:rPr>
          <w:rFonts w:eastAsia="方正仿宋_GBK" w:hint="eastAsia"/>
          <w:sz w:val="32"/>
          <w:szCs w:val="32"/>
        </w:rPr>
        <w:t>(</w:t>
      </w:r>
      <w:r w:rsidRPr="001E7BF5">
        <w:rPr>
          <w:rFonts w:eastAsia="方正仿宋_GBK" w:hint="eastAsia"/>
          <w:sz w:val="32"/>
          <w:szCs w:val="32"/>
        </w:rPr>
        <w:t>华虹</w:t>
      </w:r>
      <w:r w:rsidRPr="001E7BF5">
        <w:rPr>
          <w:rFonts w:eastAsia="方正仿宋_GBK" w:hint="eastAsia"/>
          <w:sz w:val="32"/>
          <w:szCs w:val="32"/>
        </w:rPr>
        <w:t>)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五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、油画箱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1</w:t>
      </w:r>
      <w:r w:rsidRPr="001E7BF5">
        <w:rPr>
          <w:rFonts w:eastAsia="方正仿宋_GBK" w:hint="eastAsia"/>
          <w:sz w:val="32"/>
          <w:szCs w:val="32"/>
        </w:rPr>
        <w:t>、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品牌：宋金泽挂钩油画箱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2</w:t>
      </w:r>
      <w:r w:rsidRPr="001E7BF5">
        <w:rPr>
          <w:rFonts w:eastAsia="方正仿宋_GBK" w:hint="eastAsia"/>
          <w:sz w:val="32"/>
          <w:szCs w:val="32"/>
        </w:rPr>
        <w:t>、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数量：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只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六</w:t>
      </w:r>
      <w:r w:rsidRPr="001E7BF5">
        <w:rPr>
          <w:rFonts w:eastAsia="方正仿宋_GBK" w:hint="eastAsia"/>
          <w:sz w:val="32"/>
          <w:szCs w:val="32"/>
        </w:rPr>
        <w:t xml:space="preserve"> </w:t>
      </w:r>
      <w:r w:rsidRPr="001E7BF5">
        <w:rPr>
          <w:rFonts w:eastAsia="方正仿宋_GBK" w:hint="eastAsia"/>
          <w:sz w:val="32"/>
          <w:szCs w:val="32"/>
        </w:rPr>
        <w:t>、油画笔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套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七、擦笔纸：</w:t>
      </w:r>
      <w:r w:rsidRPr="001E7BF5">
        <w:rPr>
          <w:rFonts w:eastAsia="方正仿宋_GBK" w:hint="eastAsia"/>
          <w:sz w:val="32"/>
          <w:szCs w:val="32"/>
        </w:rPr>
        <w:t>1000</w:t>
      </w:r>
      <w:r w:rsidRPr="001E7BF5">
        <w:rPr>
          <w:rFonts w:eastAsia="方正仿宋_GBK" w:hint="eastAsia"/>
          <w:sz w:val="32"/>
          <w:szCs w:val="32"/>
        </w:rPr>
        <w:t>元左右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八、其它辅材：折叠桌子</w:t>
      </w:r>
      <w:r w:rsidRPr="001E7BF5">
        <w:rPr>
          <w:rFonts w:eastAsia="方正仿宋_GBK" w:hint="eastAsia"/>
          <w:sz w:val="32"/>
          <w:szCs w:val="32"/>
        </w:rPr>
        <w:t>6</w:t>
      </w:r>
      <w:r w:rsidRPr="001E7BF5">
        <w:rPr>
          <w:rFonts w:eastAsia="方正仿宋_GBK" w:hint="eastAsia"/>
          <w:sz w:val="32"/>
          <w:szCs w:val="32"/>
        </w:rPr>
        <w:t>套（</w:t>
      </w:r>
      <w:r w:rsidRPr="001E7BF5">
        <w:rPr>
          <w:rFonts w:eastAsia="方正仿宋_GBK" w:hint="eastAsia"/>
          <w:sz w:val="32"/>
          <w:szCs w:val="32"/>
        </w:rPr>
        <w:t>60*120cm</w:t>
      </w:r>
      <w:r w:rsidRPr="001E7BF5">
        <w:rPr>
          <w:rFonts w:eastAsia="方正仿宋_GBK" w:hint="eastAsia"/>
          <w:sz w:val="32"/>
          <w:szCs w:val="32"/>
        </w:rPr>
        <w:t>），木工夹</w:t>
      </w:r>
      <w:r w:rsidRPr="001E7BF5">
        <w:rPr>
          <w:rFonts w:eastAsia="方正仿宋_GBK" w:hint="eastAsia"/>
          <w:sz w:val="32"/>
          <w:szCs w:val="32"/>
        </w:rPr>
        <w:t>40</w:t>
      </w:r>
      <w:r w:rsidRPr="001E7BF5">
        <w:rPr>
          <w:rFonts w:eastAsia="方正仿宋_GBK" w:hint="eastAsia"/>
          <w:sz w:val="32"/>
          <w:szCs w:val="32"/>
        </w:rPr>
        <w:t>支（三号、四号），木龙骨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米（</w:t>
      </w:r>
      <w:r w:rsidRPr="001E7BF5">
        <w:rPr>
          <w:rFonts w:eastAsia="方正仿宋_GBK" w:hint="eastAsia"/>
          <w:sz w:val="32"/>
          <w:szCs w:val="32"/>
        </w:rPr>
        <w:t>3cm*6cm</w:t>
      </w:r>
      <w:r w:rsidRPr="001E7BF5">
        <w:rPr>
          <w:rFonts w:eastAsia="方正仿宋_GBK" w:hint="eastAsia"/>
          <w:sz w:val="32"/>
          <w:szCs w:val="32"/>
        </w:rPr>
        <w:t>），固定的地钉</w:t>
      </w:r>
      <w:r w:rsidRPr="001E7BF5">
        <w:rPr>
          <w:rFonts w:eastAsia="方正仿宋_GBK" w:hint="eastAsia"/>
          <w:sz w:val="32"/>
          <w:szCs w:val="32"/>
        </w:rPr>
        <w:t>30</w:t>
      </w:r>
      <w:r w:rsidRPr="001E7BF5">
        <w:rPr>
          <w:rFonts w:eastAsia="方正仿宋_GBK" w:hint="eastAsia"/>
          <w:sz w:val="32"/>
          <w:szCs w:val="32"/>
        </w:rPr>
        <w:t>只，固定用绳</w:t>
      </w:r>
      <w:r w:rsidRPr="001E7BF5">
        <w:rPr>
          <w:rFonts w:eastAsia="方正仿宋_GBK" w:hint="eastAsia"/>
          <w:sz w:val="32"/>
          <w:szCs w:val="32"/>
        </w:rPr>
        <w:t>50</w:t>
      </w:r>
      <w:r w:rsidRPr="001E7BF5">
        <w:rPr>
          <w:rFonts w:eastAsia="方正仿宋_GBK" w:hint="eastAsia"/>
          <w:sz w:val="32"/>
          <w:szCs w:val="32"/>
        </w:rPr>
        <w:t>米，大钓鱼伞</w:t>
      </w:r>
      <w:r w:rsidRPr="001E7BF5">
        <w:rPr>
          <w:rFonts w:eastAsia="方正仿宋_GBK" w:hint="eastAsia"/>
          <w:sz w:val="32"/>
          <w:szCs w:val="32"/>
        </w:rPr>
        <w:t>20</w:t>
      </w:r>
      <w:r w:rsidRPr="001E7BF5">
        <w:rPr>
          <w:rFonts w:eastAsia="方正仿宋_GBK" w:hint="eastAsia"/>
          <w:sz w:val="32"/>
          <w:szCs w:val="32"/>
        </w:rPr>
        <w:t>个。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九、交货时间及地点</w:t>
      </w: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6"/>
          <w:attr w:name="Year" w:val="2024"/>
        </w:smartTagPr>
        <w:r w:rsidRPr="001E7BF5">
          <w:rPr>
            <w:rFonts w:eastAsia="方正仿宋_GBK" w:hint="eastAsia"/>
            <w:sz w:val="32"/>
            <w:szCs w:val="32"/>
          </w:rPr>
          <w:lastRenderedPageBreak/>
          <w:t>2024</w:t>
        </w:r>
        <w:r w:rsidRPr="001E7BF5">
          <w:rPr>
            <w:rFonts w:eastAsia="方正仿宋_GBK" w:hint="eastAsia"/>
            <w:sz w:val="32"/>
            <w:szCs w:val="32"/>
          </w:rPr>
          <w:t>年</w:t>
        </w:r>
        <w:r w:rsidRPr="001E7BF5">
          <w:rPr>
            <w:rFonts w:eastAsia="方正仿宋_GBK" w:hint="eastAsia"/>
            <w:sz w:val="32"/>
            <w:szCs w:val="32"/>
          </w:rPr>
          <w:t>6</w:t>
        </w:r>
        <w:r w:rsidRPr="001E7BF5">
          <w:rPr>
            <w:rFonts w:eastAsia="方正仿宋_GBK" w:hint="eastAsia"/>
            <w:sz w:val="32"/>
            <w:szCs w:val="32"/>
          </w:rPr>
          <w:t>月</w:t>
        </w:r>
        <w:r w:rsidRPr="001E7BF5">
          <w:rPr>
            <w:rFonts w:eastAsia="方正仿宋_GBK" w:hint="eastAsia"/>
            <w:sz w:val="32"/>
            <w:szCs w:val="32"/>
          </w:rPr>
          <w:t>6</w:t>
        </w:r>
        <w:r w:rsidRPr="001E7BF5">
          <w:rPr>
            <w:rFonts w:eastAsia="方正仿宋_GBK" w:hint="eastAsia"/>
            <w:sz w:val="32"/>
            <w:szCs w:val="32"/>
          </w:rPr>
          <w:t>日</w:t>
        </w:r>
      </w:smartTag>
      <w:r w:rsidRPr="001E7BF5">
        <w:rPr>
          <w:rFonts w:eastAsia="方正仿宋_GBK" w:hint="eastAsia"/>
          <w:sz w:val="32"/>
          <w:szCs w:val="32"/>
        </w:rPr>
        <w:t>上午，盐城市区。</w:t>
      </w:r>
    </w:p>
    <w:p w:rsidR="00CC5AC1" w:rsidRDefault="00CC5AC1" w:rsidP="00CC5AC1">
      <w:pPr>
        <w:ind w:firstLine="640"/>
        <w:rPr>
          <w:rFonts w:eastAsia="方正仿宋_GBK" w:hint="eastAsia"/>
          <w:sz w:val="32"/>
          <w:szCs w:val="32"/>
        </w:rPr>
      </w:pPr>
    </w:p>
    <w:p w:rsidR="00CC5AC1" w:rsidRPr="001E7BF5" w:rsidRDefault="00CC5AC1" w:rsidP="00CC5AC1">
      <w:pPr>
        <w:ind w:firstLine="640"/>
        <w:rPr>
          <w:rFonts w:eastAsia="方正仿宋_GBK" w:hint="eastAsia"/>
          <w:sz w:val="32"/>
          <w:szCs w:val="32"/>
        </w:rPr>
      </w:pPr>
    </w:p>
    <w:p w:rsidR="00CC5AC1" w:rsidRPr="001E7BF5" w:rsidRDefault="00CC5AC1" w:rsidP="00CC5AC1">
      <w:pPr>
        <w:ind w:firstLine="640"/>
        <w:rPr>
          <w:rFonts w:eastAsia="方正仿宋_GBK"/>
          <w:sz w:val="32"/>
          <w:szCs w:val="32"/>
        </w:rPr>
      </w:pPr>
      <w:r w:rsidRPr="001E7BF5">
        <w:rPr>
          <w:rFonts w:eastAsia="方正仿宋_GBK" w:hint="eastAsia"/>
          <w:sz w:val="32"/>
          <w:szCs w:val="32"/>
        </w:rPr>
        <w:t>注：请报价单位附具有资质的营业执照副本复印件、报价单、合同范本</w:t>
      </w:r>
      <w:r w:rsidRPr="001E7BF5">
        <w:rPr>
          <w:rFonts w:eastAsia="方正仿宋_GBK" w:hint="eastAsia"/>
          <w:sz w:val="32"/>
          <w:szCs w:val="32"/>
        </w:rPr>
        <w:t>(</w:t>
      </w:r>
      <w:r w:rsidRPr="001E7BF5">
        <w:rPr>
          <w:rFonts w:eastAsia="方正仿宋_GBK" w:hint="eastAsia"/>
          <w:sz w:val="32"/>
          <w:szCs w:val="32"/>
        </w:rPr>
        <w:t>所有材料均需加盖单位公章</w:t>
      </w:r>
      <w:r w:rsidRPr="001E7BF5">
        <w:rPr>
          <w:rFonts w:eastAsia="方正仿宋_GBK" w:hint="eastAsia"/>
          <w:sz w:val="32"/>
          <w:szCs w:val="32"/>
        </w:rPr>
        <w:t>)</w:t>
      </w:r>
      <w:r>
        <w:rPr>
          <w:rFonts w:eastAsia="方正仿宋_GBK" w:hint="eastAsia"/>
          <w:sz w:val="32"/>
          <w:szCs w:val="32"/>
        </w:rPr>
        <w:t>、联系人及联系方式。</w:t>
      </w:r>
    </w:p>
    <w:p w:rsidR="00B469E5" w:rsidRPr="00CC5AC1" w:rsidRDefault="00B469E5">
      <w:pPr>
        <w:ind w:firstLine="640"/>
      </w:pPr>
    </w:p>
    <w:sectPr w:rsidR="00B469E5" w:rsidRPr="00CC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C1"/>
    <w:rsid w:val="000D197D"/>
    <w:rsid w:val="0029535B"/>
    <w:rsid w:val="006F72E6"/>
    <w:rsid w:val="00B469E5"/>
    <w:rsid w:val="00C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F1B2E-808D-428E-B530-711DEE24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D197D"/>
    <w:pPr>
      <w:spacing w:line="560" w:lineRule="exact"/>
      <w:jc w:val="center"/>
      <w:outlineLvl w:val="0"/>
    </w:pPr>
    <w:rPr>
      <w:rFonts w:asciiTheme="minorHAnsi" w:hAnsiTheme="minorHAnsi" w:cstheme="minorBidi"/>
      <w:b/>
      <w:color w:val="000000" w:themeColor="text1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535B"/>
    <w:pPr>
      <w:spacing w:line="560" w:lineRule="exact"/>
      <w:jc w:val="center"/>
      <w:outlineLvl w:val="0"/>
    </w:pPr>
    <w:rPr>
      <w:rFonts w:asciiTheme="majorHAnsi" w:hAnsiTheme="majorHAnsi" w:cstheme="majorBidi"/>
      <w:b/>
      <w:bCs/>
      <w:color w:val="000000" w:themeColor="text1"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29535B"/>
    <w:rPr>
      <w:rFonts w:asciiTheme="majorHAnsi" w:eastAsia="宋体" w:hAnsiTheme="majorHAnsi" w:cstheme="majorBidi"/>
      <w:b/>
      <w:bCs/>
      <w:color w:val="000000" w:themeColor="text1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0D197D"/>
    <w:rPr>
      <w:rFonts w:eastAsia="宋体"/>
      <w:b/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2024-05-16T03:07:00Z</dcterms:created>
  <dcterms:modified xsi:type="dcterms:W3CDTF">2024-05-16T03:08:00Z</dcterms:modified>
</cp:coreProperties>
</file>